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C" w:rsidRPr="001C17CE" w:rsidRDefault="002676CC" w:rsidP="00E765D6">
      <w:pPr>
        <w:spacing w:line="276" w:lineRule="auto"/>
        <w:jc w:val="center"/>
        <w:rPr>
          <w:lang w:val="ru-RU"/>
        </w:rPr>
      </w:pPr>
      <w:bookmarkStart w:id="0" w:name="_GoBack"/>
      <w:bookmarkEnd w:id="0"/>
    </w:p>
    <w:p w:rsidR="002676CC" w:rsidRPr="00617E65" w:rsidRDefault="002676CC" w:rsidP="00901F50">
      <w:pPr>
        <w:jc w:val="center"/>
        <w:outlineLvl w:val="0"/>
        <w:rPr>
          <w:b/>
          <w:bCs/>
          <w:sz w:val="28"/>
          <w:szCs w:val="28"/>
          <w:lang w:eastAsia="uk-UA"/>
        </w:rPr>
      </w:pPr>
      <w:r w:rsidRPr="00617E65">
        <w:rPr>
          <w:b/>
          <w:bCs/>
          <w:sz w:val="28"/>
          <w:szCs w:val="28"/>
          <w:lang w:eastAsia="uk-UA"/>
        </w:rPr>
        <w:t>ПОРЯДОК ДЕННИЙ</w:t>
      </w:r>
    </w:p>
    <w:p w:rsidR="00724C75" w:rsidRDefault="002676CC" w:rsidP="00901F50">
      <w:pPr>
        <w:jc w:val="center"/>
        <w:rPr>
          <w:sz w:val="28"/>
          <w:szCs w:val="28"/>
          <w:lang w:eastAsia="uk-UA"/>
        </w:rPr>
      </w:pPr>
      <w:r w:rsidRPr="003735B4">
        <w:rPr>
          <w:sz w:val="28"/>
          <w:szCs w:val="28"/>
          <w:lang w:eastAsia="uk-UA"/>
        </w:rPr>
        <w:t>семінар-наради з представниками підприємств будівельної  галузі</w:t>
      </w:r>
      <w:r w:rsidR="00724C75">
        <w:rPr>
          <w:sz w:val="28"/>
          <w:szCs w:val="28"/>
          <w:lang w:eastAsia="uk-UA"/>
        </w:rPr>
        <w:t xml:space="preserve"> </w:t>
      </w:r>
    </w:p>
    <w:p w:rsidR="00724C75" w:rsidRPr="003A2930" w:rsidRDefault="00724C75" w:rsidP="003A2930">
      <w:pPr>
        <w:rPr>
          <w:sz w:val="28"/>
          <w:szCs w:val="28"/>
        </w:rPr>
      </w:pPr>
    </w:p>
    <w:p w:rsidR="00A74303" w:rsidRPr="003A2930" w:rsidRDefault="00A74303" w:rsidP="003A2930">
      <w:pPr>
        <w:rPr>
          <w:sz w:val="28"/>
          <w:szCs w:val="28"/>
        </w:rPr>
      </w:pPr>
      <w:r w:rsidRPr="003A2930">
        <w:rPr>
          <w:b/>
          <w:sz w:val="28"/>
          <w:szCs w:val="28"/>
        </w:rPr>
        <w:t>Тема:</w:t>
      </w:r>
      <w:r w:rsidRPr="003A2930">
        <w:rPr>
          <w:sz w:val="28"/>
          <w:szCs w:val="28"/>
        </w:rPr>
        <w:t xml:space="preserve"> Виконання будівельно-монтажних робіт в умовах ущільненої забудови</w:t>
      </w:r>
    </w:p>
    <w:p w:rsidR="00724C75" w:rsidRPr="003A2930" w:rsidRDefault="00724C75" w:rsidP="003A2930">
      <w:pPr>
        <w:rPr>
          <w:sz w:val="28"/>
          <w:szCs w:val="28"/>
        </w:rPr>
      </w:pPr>
    </w:p>
    <w:p w:rsidR="003A2930" w:rsidRPr="003A2930" w:rsidRDefault="002676CC" w:rsidP="003A2930">
      <w:pPr>
        <w:rPr>
          <w:sz w:val="28"/>
          <w:szCs w:val="28"/>
        </w:rPr>
      </w:pPr>
      <w:r w:rsidRPr="003A2930">
        <w:rPr>
          <w:b/>
          <w:sz w:val="28"/>
          <w:szCs w:val="28"/>
        </w:rPr>
        <w:t>Місце проведення</w:t>
      </w:r>
      <w:r w:rsidR="003A2930" w:rsidRPr="003A2930">
        <w:rPr>
          <w:b/>
          <w:sz w:val="28"/>
          <w:szCs w:val="28"/>
        </w:rPr>
        <w:t xml:space="preserve">: </w:t>
      </w:r>
      <w:r w:rsidR="003A2930" w:rsidRPr="003A2930">
        <w:rPr>
          <w:sz w:val="28"/>
          <w:szCs w:val="28"/>
        </w:rPr>
        <w:t xml:space="preserve">  </w:t>
      </w:r>
      <w:proofErr w:type="spellStart"/>
      <w:r w:rsidR="003A2930" w:rsidRPr="003A2930">
        <w:rPr>
          <w:sz w:val="28"/>
          <w:szCs w:val="28"/>
        </w:rPr>
        <w:t>м.Львів</w:t>
      </w:r>
      <w:proofErr w:type="spellEnd"/>
      <w:r w:rsidR="003A2930" w:rsidRPr="003A2930">
        <w:rPr>
          <w:sz w:val="28"/>
          <w:szCs w:val="28"/>
        </w:rPr>
        <w:t xml:space="preserve">, </w:t>
      </w:r>
      <w:proofErr w:type="spellStart"/>
      <w:r w:rsidR="003A2930" w:rsidRPr="003A2930">
        <w:rPr>
          <w:sz w:val="28"/>
          <w:szCs w:val="28"/>
        </w:rPr>
        <w:t>пл.Міцкевича</w:t>
      </w:r>
      <w:proofErr w:type="spellEnd"/>
      <w:r w:rsidR="003A2930" w:rsidRPr="003A2930">
        <w:rPr>
          <w:sz w:val="28"/>
          <w:szCs w:val="28"/>
        </w:rPr>
        <w:t xml:space="preserve">,8, V поверх (актовий зал) </w:t>
      </w:r>
      <w:r w:rsidRPr="003A2930">
        <w:rPr>
          <w:sz w:val="28"/>
          <w:szCs w:val="28"/>
        </w:rPr>
        <w:t xml:space="preserve">                              </w:t>
      </w:r>
      <w:r w:rsidR="00724C75" w:rsidRPr="003A2930">
        <w:rPr>
          <w:sz w:val="28"/>
          <w:szCs w:val="28"/>
        </w:rPr>
        <w:tab/>
      </w:r>
      <w:r w:rsidR="00724C75" w:rsidRPr="003A2930">
        <w:rPr>
          <w:sz w:val="28"/>
          <w:szCs w:val="28"/>
        </w:rPr>
        <w:tab/>
      </w:r>
      <w:r w:rsidR="00724C75" w:rsidRPr="003A2930">
        <w:rPr>
          <w:sz w:val="28"/>
          <w:szCs w:val="28"/>
        </w:rPr>
        <w:tab/>
      </w:r>
    </w:p>
    <w:p w:rsidR="002676CC" w:rsidRPr="003A2930" w:rsidRDefault="003A2930" w:rsidP="003A2930">
      <w:pPr>
        <w:rPr>
          <w:sz w:val="28"/>
          <w:szCs w:val="28"/>
        </w:rPr>
      </w:pPr>
      <w:r w:rsidRPr="003A2930">
        <w:rPr>
          <w:b/>
          <w:sz w:val="28"/>
          <w:szCs w:val="28"/>
        </w:rPr>
        <w:t>Дата та час проведення:</w:t>
      </w:r>
      <w:r w:rsidRPr="003A2930">
        <w:rPr>
          <w:sz w:val="28"/>
          <w:szCs w:val="28"/>
        </w:rPr>
        <w:t xml:space="preserve"> 30 травня 2017 року</w:t>
      </w:r>
      <w:r>
        <w:rPr>
          <w:sz w:val="28"/>
          <w:szCs w:val="28"/>
          <w:lang w:val="ru-RU"/>
        </w:rPr>
        <w:t>,</w:t>
      </w:r>
      <w:r w:rsidRPr="003A2930">
        <w:rPr>
          <w:sz w:val="28"/>
          <w:szCs w:val="28"/>
        </w:rPr>
        <w:t xml:space="preserve"> 11:00 </w:t>
      </w:r>
      <w:proofErr w:type="spellStart"/>
      <w:r w:rsidRPr="003A2930">
        <w:rPr>
          <w:sz w:val="28"/>
          <w:szCs w:val="28"/>
        </w:rPr>
        <w:t>год</w:t>
      </w:r>
      <w:proofErr w:type="spellEnd"/>
    </w:p>
    <w:p w:rsidR="003A2930" w:rsidRPr="003A2930" w:rsidRDefault="002676CC" w:rsidP="003A2930">
      <w:pPr>
        <w:rPr>
          <w:sz w:val="28"/>
          <w:szCs w:val="28"/>
        </w:rPr>
      </w:pPr>
      <w:r w:rsidRPr="003A2930">
        <w:rPr>
          <w:sz w:val="28"/>
          <w:szCs w:val="28"/>
        </w:rPr>
        <w:t xml:space="preserve">      </w:t>
      </w:r>
    </w:p>
    <w:p w:rsidR="002676CC" w:rsidRPr="00026DF9" w:rsidRDefault="00026DF9" w:rsidP="003A293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1.Всупне слово. </w:t>
      </w:r>
    </w:p>
    <w:p w:rsidR="00A74303" w:rsidRPr="003A2930" w:rsidRDefault="00A74303" w:rsidP="003A2930">
      <w:pPr>
        <w:rPr>
          <w:sz w:val="28"/>
          <w:szCs w:val="28"/>
        </w:rPr>
        <w:sectPr w:rsidR="00A74303" w:rsidRPr="003A2930" w:rsidSect="00471E1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74303" w:rsidRPr="003A2930" w:rsidRDefault="002676CC" w:rsidP="003A2930">
      <w:pPr>
        <w:rPr>
          <w:sz w:val="28"/>
          <w:szCs w:val="28"/>
        </w:rPr>
      </w:pPr>
      <w:r w:rsidRPr="003A2930">
        <w:rPr>
          <w:sz w:val="28"/>
          <w:szCs w:val="28"/>
        </w:rPr>
        <w:lastRenderedPageBreak/>
        <w:t xml:space="preserve">ВІЛЬХОВА                                </w:t>
      </w:r>
      <w:r w:rsidR="00A74303" w:rsidRPr="003A2930">
        <w:rPr>
          <w:sz w:val="28"/>
          <w:szCs w:val="28"/>
        </w:rPr>
        <w:t xml:space="preserve">  </w:t>
      </w:r>
    </w:p>
    <w:p w:rsidR="00A74303" w:rsidRPr="003A2930" w:rsidRDefault="00A74303" w:rsidP="003A2930">
      <w:pPr>
        <w:rPr>
          <w:sz w:val="28"/>
          <w:szCs w:val="28"/>
        </w:rPr>
      </w:pPr>
      <w:r w:rsidRPr="003A2930">
        <w:rPr>
          <w:sz w:val="28"/>
          <w:szCs w:val="28"/>
        </w:rPr>
        <w:t xml:space="preserve">Ольга Орестівна    </w:t>
      </w:r>
    </w:p>
    <w:p w:rsidR="002676CC" w:rsidRPr="003A2930" w:rsidRDefault="002676CC" w:rsidP="003A2930">
      <w:pPr>
        <w:rPr>
          <w:sz w:val="28"/>
          <w:szCs w:val="28"/>
        </w:rPr>
      </w:pPr>
      <w:r w:rsidRPr="003A2930">
        <w:rPr>
          <w:sz w:val="28"/>
          <w:szCs w:val="28"/>
        </w:rPr>
        <w:lastRenderedPageBreak/>
        <w:t>начальник</w:t>
      </w:r>
      <w:r w:rsidR="003A2930" w:rsidRPr="003A2930">
        <w:rPr>
          <w:sz w:val="28"/>
          <w:szCs w:val="28"/>
        </w:rPr>
        <w:t xml:space="preserve"> Головного управління Держпраці </w:t>
      </w:r>
      <w:r w:rsidRPr="003A2930">
        <w:rPr>
          <w:sz w:val="28"/>
          <w:szCs w:val="28"/>
        </w:rPr>
        <w:t>у Львівській області.</w:t>
      </w:r>
    </w:p>
    <w:p w:rsidR="00A74303" w:rsidRPr="003A2930" w:rsidRDefault="00A74303" w:rsidP="003A2930">
      <w:pPr>
        <w:rPr>
          <w:sz w:val="28"/>
          <w:szCs w:val="28"/>
        </w:rPr>
        <w:sectPr w:rsidR="00A74303" w:rsidRPr="003A2930" w:rsidSect="003A2930">
          <w:type w:val="continuous"/>
          <w:pgSz w:w="11906" w:h="16838"/>
          <w:pgMar w:top="709" w:right="850" w:bottom="1134" w:left="1701" w:header="708" w:footer="708" w:gutter="0"/>
          <w:cols w:num="2" w:space="1"/>
          <w:docGrid w:linePitch="360"/>
        </w:sectPr>
      </w:pPr>
    </w:p>
    <w:p w:rsidR="002676CC" w:rsidRPr="003A2930" w:rsidRDefault="002676CC" w:rsidP="003A2930">
      <w:pPr>
        <w:rPr>
          <w:sz w:val="28"/>
          <w:szCs w:val="28"/>
        </w:rPr>
      </w:pPr>
    </w:p>
    <w:p w:rsidR="002676CC" w:rsidRPr="003A2930" w:rsidRDefault="00026DF9" w:rsidP="003A293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3A2930">
        <w:rPr>
          <w:b/>
          <w:sz w:val="28"/>
          <w:szCs w:val="28"/>
          <w:lang w:val="ru-RU"/>
        </w:rPr>
        <w:t>.</w:t>
      </w:r>
      <w:r w:rsidR="002676CC" w:rsidRPr="003A2930">
        <w:rPr>
          <w:b/>
          <w:sz w:val="28"/>
          <w:szCs w:val="28"/>
        </w:rPr>
        <w:t xml:space="preserve">Основні засади організації </w:t>
      </w:r>
      <w:proofErr w:type="gramStart"/>
      <w:r w:rsidR="002676CC" w:rsidRPr="003A2930">
        <w:rPr>
          <w:b/>
          <w:sz w:val="28"/>
          <w:szCs w:val="28"/>
        </w:rPr>
        <w:t>державного</w:t>
      </w:r>
      <w:proofErr w:type="gramEnd"/>
      <w:r w:rsidR="002676CC" w:rsidRPr="003A2930">
        <w:rPr>
          <w:b/>
          <w:sz w:val="28"/>
          <w:szCs w:val="28"/>
        </w:rPr>
        <w:t xml:space="preserve"> нагляду та проведення перевірок Держпраці</w:t>
      </w:r>
      <w:r w:rsidR="002676CC" w:rsidRPr="003A2930">
        <w:rPr>
          <w:sz w:val="28"/>
          <w:szCs w:val="28"/>
        </w:rPr>
        <w:t>.</w:t>
      </w:r>
    </w:p>
    <w:p w:rsidR="003A2930" w:rsidRDefault="003A2930" w:rsidP="003A2930">
      <w:pPr>
        <w:rPr>
          <w:sz w:val="28"/>
          <w:szCs w:val="28"/>
        </w:rPr>
        <w:sectPr w:rsidR="003A2930" w:rsidSect="00A743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A2930" w:rsidRPr="00CC526E" w:rsidRDefault="00FA0588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>СТЕЦЬКО</w:t>
      </w:r>
      <w:r w:rsidR="002676CC" w:rsidRPr="00CC526E">
        <w:rPr>
          <w:sz w:val="28"/>
          <w:szCs w:val="28"/>
        </w:rPr>
        <w:t xml:space="preserve">          </w:t>
      </w:r>
      <w:r w:rsidRPr="00CC526E">
        <w:rPr>
          <w:sz w:val="28"/>
          <w:szCs w:val="28"/>
        </w:rPr>
        <w:t xml:space="preserve">                              </w:t>
      </w:r>
      <w:r w:rsidR="002676CC" w:rsidRPr="00CC526E">
        <w:rPr>
          <w:sz w:val="28"/>
          <w:szCs w:val="28"/>
        </w:rPr>
        <w:t xml:space="preserve">   </w:t>
      </w:r>
      <w:r w:rsidR="003A2930" w:rsidRPr="00CC526E">
        <w:rPr>
          <w:sz w:val="28"/>
          <w:szCs w:val="28"/>
        </w:rPr>
        <w:t xml:space="preserve">Андрій Ярославович     </w:t>
      </w:r>
    </w:p>
    <w:p w:rsidR="003A2930" w:rsidRPr="00CC526E" w:rsidRDefault="003A2930" w:rsidP="003A2930">
      <w:pPr>
        <w:rPr>
          <w:lang w:val="ru-RU"/>
        </w:rPr>
      </w:pPr>
    </w:p>
    <w:p w:rsidR="003A2930" w:rsidRPr="00CC526E" w:rsidRDefault="003A2930" w:rsidP="003A2930">
      <w:pPr>
        <w:rPr>
          <w:lang w:val="ru-RU"/>
        </w:rPr>
      </w:pPr>
    </w:p>
    <w:p w:rsidR="002676CC" w:rsidRPr="00CC526E" w:rsidRDefault="00FA0588" w:rsidP="003A2930">
      <w:r w:rsidRPr="00CC526E">
        <w:lastRenderedPageBreak/>
        <w:t xml:space="preserve">заступник </w:t>
      </w:r>
      <w:r w:rsidR="002676CC" w:rsidRPr="00CC526E">
        <w:t>начальник</w:t>
      </w:r>
      <w:r w:rsidRPr="00CC526E">
        <w:t>а</w:t>
      </w:r>
      <w:r w:rsidR="002676CC" w:rsidRPr="00CC526E">
        <w:t xml:space="preserve"> </w:t>
      </w:r>
    </w:p>
    <w:p w:rsidR="002676CC" w:rsidRPr="00CC526E" w:rsidRDefault="002676CC" w:rsidP="003A2930">
      <w:r w:rsidRPr="00CC526E">
        <w:t xml:space="preserve">Головного управління Держпраці у </w:t>
      </w:r>
    </w:p>
    <w:p w:rsidR="003A2930" w:rsidRPr="00CC526E" w:rsidRDefault="002676CC" w:rsidP="003A2930">
      <w:pPr>
        <w:sectPr w:rsidR="003A2930" w:rsidRPr="00CC526E" w:rsidSect="003A293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CC526E">
        <w:t xml:space="preserve">Львівській області.  </w:t>
      </w:r>
    </w:p>
    <w:p w:rsidR="002676CC" w:rsidRPr="003A2930" w:rsidRDefault="00026DF9" w:rsidP="003A29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A2930">
        <w:rPr>
          <w:sz w:val="28"/>
          <w:szCs w:val="28"/>
          <w:lang w:val="ru-RU"/>
        </w:rPr>
        <w:t xml:space="preserve">. </w:t>
      </w:r>
      <w:r w:rsidR="00620C19" w:rsidRPr="003A2930">
        <w:rPr>
          <w:b/>
          <w:sz w:val="28"/>
          <w:szCs w:val="28"/>
        </w:rPr>
        <w:t>Загальний стан охорони праці у</w:t>
      </w:r>
      <w:r w:rsidR="002676CC" w:rsidRPr="003A2930">
        <w:rPr>
          <w:b/>
          <w:sz w:val="28"/>
          <w:szCs w:val="28"/>
        </w:rPr>
        <w:t xml:space="preserve"> будівельній галузі</w:t>
      </w:r>
      <w:r w:rsidR="002676CC" w:rsidRPr="003A2930">
        <w:rPr>
          <w:sz w:val="28"/>
          <w:szCs w:val="28"/>
        </w:rPr>
        <w:t>.</w:t>
      </w:r>
    </w:p>
    <w:p w:rsidR="003A2930" w:rsidRDefault="003A2930" w:rsidP="003A2930">
      <w:pPr>
        <w:rPr>
          <w:sz w:val="28"/>
          <w:szCs w:val="28"/>
        </w:rPr>
        <w:sectPr w:rsidR="003A2930" w:rsidSect="00A743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A2930" w:rsidRPr="00CC526E" w:rsidRDefault="002676CC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 xml:space="preserve">УГРИН     </w:t>
      </w:r>
    </w:p>
    <w:p w:rsidR="003A2930" w:rsidRPr="00CC526E" w:rsidRDefault="003A2930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t xml:space="preserve">Георгій Іванович      </w:t>
      </w:r>
    </w:p>
    <w:p w:rsidR="003A2930" w:rsidRPr="00CC526E" w:rsidRDefault="003A2930" w:rsidP="003A2930">
      <w:pPr>
        <w:rPr>
          <w:lang w:val="ru-RU"/>
        </w:rPr>
      </w:pPr>
    </w:p>
    <w:p w:rsidR="002676CC" w:rsidRPr="00CC526E" w:rsidRDefault="003A2930" w:rsidP="003A2930">
      <w:r w:rsidRPr="00CC526E">
        <w:lastRenderedPageBreak/>
        <w:t xml:space="preserve">начальник відділу нагляду в </w:t>
      </w:r>
      <w:r w:rsidR="002676CC" w:rsidRPr="00CC526E">
        <w:t>будівництві,котлонагляді на транспорті та зв’язку.</w:t>
      </w:r>
    </w:p>
    <w:p w:rsidR="003A2930" w:rsidRDefault="003A2930" w:rsidP="003A2930">
      <w:pPr>
        <w:rPr>
          <w:sz w:val="28"/>
          <w:szCs w:val="28"/>
        </w:rPr>
        <w:sectPr w:rsidR="003A2930" w:rsidSect="003A293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676CC" w:rsidRPr="003A2930" w:rsidRDefault="002676CC" w:rsidP="003A2930">
      <w:pPr>
        <w:rPr>
          <w:sz w:val="28"/>
          <w:szCs w:val="28"/>
        </w:rPr>
      </w:pPr>
    </w:p>
    <w:p w:rsidR="002676CC" w:rsidRPr="00026DF9" w:rsidRDefault="00026DF9" w:rsidP="005D63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A2930">
        <w:rPr>
          <w:sz w:val="28"/>
          <w:szCs w:val="28"/>
          <w:lang w:val="ru-RU"/>
        </w:rPr>
        <w:t>.</w:t>
      </w:r>
      <w:r w:rsidR="00620C19" w:rsidRPr="003A2930">
        <w:rPr>
          <w:b/>
          <w:sz w:val="28"/>
          <w:szCs w:val="28"/>
        </w:rPr>
        <w:t>Виконання будівельно-монтажних робіт в умовах ущільненої забудови</w:t>
      </w:r>
      <w:r w:rsidR="002676CC" w:rsidRPr="003A2930">
        <w:rPr>
          <w:b/>
          <w:sz w:val="28"/>
          <w:szCs w:val="28"/>
        </w:rPr>
        <w:t>.</w:t>
      </w:r>
      <w:r w:rsidR="00620C19" w:rsidRPr="003A2930">
        <w:rPr>
          <w:sz w:val="28"/>
          <w:szCs w:val="28"/>
        </w:rPr>
        <w:t xml:space="preserve"> </w:t>
      </w:r>
      <w:r w:rsidR="00620C19" w:rsidRPr="003A2930">
        <w:rPr>
          <w:b/>
          <w:sz w:val="28"/>
          <w:szCs w:val="28"/>
        </w:rPr>
        <w:t>Проблемні питання при виконанні робіт</w:t>
      </w:r>
      <w:r>
        <w:rPr>
          <w:b/>
          <w:sz w:val="28"/>
          <w:szCs w:val="28"/>
          <w:lang w:val="ru-RU"/>
        </w:rPr>
        <w:t>.</w:t>
      </w:r>
    </w:p>
    <w:p w:rsidR="00620C19" w:rsidRPr="003A2930" w:rsidRDefault="00620C19" w:rsidP="003A2930">
      <w:pPr>
        <w:rPr>
          <w:sz w:val="28"/>
          <w:szCs w:val="28"/>
        </w:rPr>
        <w:sectPr w:rsidR="00620C19" w:rsidRPr="003A2930" w:rsidSect="00A7430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20C19" w:rsidRPr="00CC526E" w:rsidRDefault="002676CC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lastRenderedPageBreak/>
        <w:t>М</w:t>
      </w:r>
      <w:r w:rsidR="00620C19" w:rsidRPr="00CC526E">
        <w:rPr>
          <w:sz w:val="28"/>
          <w:szCs w:val="28"/>
        </w:rPr>
        <w:t>ІЛАН</w:t>
      </w:r>
      <w:r w:rsidRPr="00CC526E">
        <w:rPr>
          <w:sz w:val="28"/>
          <w:szCs w:val="28"/>
        </w:rPr>
        <w:t xml:space="preserve">   </w:t>
      </w:r>
    </w:p>
    <w:p w:rsidR="00620C19" w:rsidRPr="00CC526E" w:rsidRDefault="00620C19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t>Станіслав Володимирович</w:t>
      </w:r>
    </w:p>
    <w:p w:rsidR="00620C19" w:rsidRPr="00CC526E" w:rsidRDefault="00620C19" w:rsidP="003A2930"/>
    <w:p w:rsidR="002676CC" w:rsidRPr="00CC526E" w:rsidRDefault="002676CC" w:rsidP="003A2930">
      <w:r w:rsidRPr="00CC526E">
        <w:t xml:space="preserve">                                     </w:t>
      </w:r>
    </w:p>
    <w:p w:rsidR="00620C19" w:rsidRPr="00CC526E" w:rsidRDefault="00620C19" w:rsidP="003A2930">
      <w:r w:rsidRPr="00CC526E">
        <w:lastRenderedPageBreak/>
        <w:t xml:space="preserve">головний державний інспектор </w:t>
      </w:r>
      <w:r w:rsidR="002676CC" w:rsidRPr="00CC526E">
        <w:t xml:space="preserve">                                                                         </w:t>
      </w:r>
      <w:r w:rsidRPr="00CC526E">
        <w:t xml:space="preserve">відділу нагляду в будівництві, котлонагляді на транспорті </w:t>
      </w:r>
    </w:p>
    <w:p w:rsidR="002676CC" w:rsidRPr="00CC526E" w:rsidRDefault="00620C19" w:rsidP="003A2930">
      <w:r w:rsidRPr="00CC526E">
        <w:t>та зв’язку</w:t>
      </w:r>
    </w:p>
    <w:p w:rsidR="00620C19" w:rsidRPr="005D6320" w:rsidRDefault="00620C19" w:rsidP="003A2930">
      <w:pPr>
        <w:rPr>
          <w:sz w:val="28"/>
          <w:szCs w:val="28"/>
          <w:lang w:val="ru-RU"/>
        </w:rPr>
        <w:sectPr w:rsidR="00620C19" w:rsidRPr="005D6320" w:rsidSect="00620C1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676CC" w:rsidRPr="005D6320" w:rsidRDefault="002676CC" w:rsidP="003A2930">
      <w:pPr>
        <w:rPr>
          <w:sz w:val="28"/>
          <w:szCs w:val="28"/>
          <w:lang w:val="ru-RU"/>
        </w:rPr>
      </w:pPr>
    </w:p>
    <w:p w:rsidR="00186695" w:rsidRPr="005D6320" w:rsidRDefault="00026DF9" w:rsidP="005D632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5D6320">
        <w:rPr>
          <w:sz w:val="28"/>
          <w:szCs w:val="28"/>
          <w:lang w:val="ru-RU"/>
        </w:rPr>
        <w:t>.</w:t>
      </w:r>
      <w:r w:rsidR="00186695" w:rsidRPr="005D6320">
        <w:rPr>
          <w:b/>
          <w:sz w:val="28"/>
          <w:szCs w:val="28"/>
        </w:rPr>
        <w:t xml:space="preserve">Експертиза проектної документації та отримання дозволу на експлуатацію машин і механізмів та на роботи </w:t>
      </w:r>
      <w:proofErr w:type="gramStart"/>
      <w:r w:rsidR="00186695" w:rsidRPr="005D6320">
        <w:rPr>
          <w:b/>
          <w:sz w:val="28"/>
          <w:szCs w:val="28"/>
        </w:rPr>
        <w:t>п</w:t>
      </w:r>
      <w:proofErr w:type="gramEnd"/>
      <w:r w:rsidR="00186695" w:rsidRPr="005D6320">
        <w:rPr>
          <w:b/>
          <w:sz w:val="28"/>
          <w:szCs w:val="28"/>
        </w:rPr>
        <w:t>ідвищеної небезпеки у будівельній галузі. Порядок отримання дозволу на  електропостачання будівельних майданчиків.</w:t>
      </w:r>
    </w:p>
    <w:p w:rsidR="005D6320" w:rsidRDefault="005D6320" w:rsidP="003A2930">
      <w:pPr>
        <w:rPr>
          <w:sz w:val="28"/>
          <w:szCs w:val="28"/>
        </w:rPr>
        <w:sectPr w:rsidR="005D632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6320" w:rsidRPr="00CC526E" w:rsidRDefault="00186695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 xml:space="preserve">МАКАР                                              </w:t>
      </w:r>
      <w:r w:rsidR="005D6320" w:rsidRPr="00CC526E">
        <w:rPr>
          <w:sz w:val="28"/>
          <w:szCs w:val="28"/>
        </w:rPr>
        <w:t xml:space="preserve">Ярослава Романівна      </w:t>
      </w: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186695" w:rsidP="003A2930">
      <w:pPr>
        <w:rPr>
          <w:lang w:val="ru-RU"/>
        </w:rPr>
      </w:pPr>
      <w:r w:rsidRPr="00CC526E">
        <w:lastRenderedPageBreak/>
        <w:t xml:space="preserve">головний інженер </w:t>
      </w:r>
    </w:p>
    <w:p w:rsidR="00186695" w:rsidRPr="00CC526E" w:rsidRDefault="00186695" w:rsidP="003A2930">
      <w:r w:rsidRPr="00CC526E">
        <w:t xml:space="preserve">ДП Західний </w:t>
      </w:r>
      <w:proofErr w:type="spellStart"/>
      <w:r w:rsidRPr="00CC526E">
        <w:t>експертно</w:t>
      </w:r>
      <w:proofErr w:type="spellEnd"/>
    </w:p>
    <w:p w:rsidR="00186695" w:rsidRPr="00CC526E" w:rsidRDefault="00186695" w:rsidP="003A2930">
      <w:r w:rsidRPr="00CC526E">
        <w:t>технічний центр.</w:t>
      </w:r>
    </w:p>
    <w:p w:rsidR="005D6320" w:rsidRDefault="005D6320" w:rsidP="003A2930">
      <w:pPr>
        <w:rPr>
          <w:sz w:val="28"/>
          <w:szCs w:val="28"/>
        </w:rPr>
        <w:sectPr w:rsidR="005D6320" w:rsidSect="005D63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86695" w:rsidRPr="003A2930" w:rsidRDefault="00186695" w:rsidP="003A2930">
      <w:pPr>
        <w:rPr>
          <w:sz w:val="28"/>
          <w:szCs w:val="28"/>
        </w:rPr>
      </w:pPr>
    </w:p>
    <w:p w:rsidR="002676CC" w:rsidRPr="005D6320" w:rsidRDefault="00026DF9" w:rsidP="005D632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5D6320" w:rsidRPr="005D6320">
        <w:rPr>
          <w:b/>
          <w:sz w:val="28"/>
          <w:szCs w:val="28"/>
          <w:lang w:val="ru-RU"/>
        </w:rPr>
        <w:t xml:space="preserve">. </w:t>
      </w:r>
      <w:r w:rsidR="002676CC" w:rsidRPr="005D6320">
        <w:rPr>
          <w:b/>
          <w:sz w:val="28"/>
          <w:szCs w:val="28"/>
        </w:rPr>
        <w:t>Про стан та причини травматизму на підприємствах будівельної галузі у</w:t>
      </w:r>
      <w:r w:rsidR="00CC526E">
        <w:rPr>
          <w:b/>
          <w:sz w:val="28"/>
          <w:szCs w:val="28"/>
          <w:lang w:val="ru-RU"/>
        </w:rPr>
        <w:t xml:space="preserve"> </w:t>
      </w:r>
      <w:r w:rsidR="002676CC" w:rsidRPr="005D6320">
        <w:rPr>
          <w:b/>
          <w:sz w:val="28"/>
          <w:szCs w:val="28"/>
        </w:rPr>
        <w:t xml:space="preserve">Львівській області. Дотримання вимог Порядку проведення розслідування та ведення обліку нещасних випадків, професійних захворювань і аварій на виробництві. </w:t>
      </w:r>
    </w:p>
    <w:p w:rsidR="00186695" w:rsidRPr="003A2930" w:rsidRDefault="00186695" w:rsidP="003A2930">
      <w:pPr>
        <w:rPr>
          <w:sz w:val="28"/>
          <w:szCs w:val="28"/>
        </w:rPr>
        <w:sectPr w:rsidR="00186695" w:rsidRPr="003A293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526E" w:rsidRPr="00CC526E" w:rsidRDefault="00620C19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 xml:space="preserve">МЕЧЕРЖАК </w:t>
      </w:r>
    </w:p>
    <w:p w:rsidR="00CC526E" w:rsidRPr="00CC526E" w:rsidRDefault="00CC526E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t>Іван Іванович</w:t>
      </w:r>
    </w:p>
    <w:p w:rsidR="00CC526E" w:rsidRPr="00CC526E" w:rsidRDefault="00CC526E" w:rsidP="003A2930">
      <w:pPr>
        <w:rPr>
          <w:lang w:val="ru-RU"/>
        </w:rPr>
      </w:pPr>
    </w:p>
    <w:p w:rsidR="00CC526E" w:rsidRPr="00CC526E" w:rsidRDefault="00620C19" w:rsidP="00CC526E">
      <w:pPr>
        <w:rPr>
          <w:lang w:val="ru-RU"/>
        </w:rPr>
      </w:pPr>
      <w:r w:rsidRPr="00CC526E">
        <w:lastRenderedPageBreak/>
        <w:t>головний державний інспектор</w:t>
      </w:r>
      <w:r w:rsidR="00CC526E" w:rsidRPr="00CC526E">
        <w:rPr>
          <w:lang w:val="ru-RU"/>
        </w:rPr>
        <w:t xml:space="preserve"> </w:t>
      </w:r>
      <w:r w:rsidR="002676CC" w:rsidRPr="00CC526E">
        <w:t xml:space="preserve">відділу </w:t>
      </w:r>
      <w:r w:rsidR="00186695" w:rsidRPr="00CC526E">
        <w:t xml:space="preserve">розслідування,аналізу та </w:t>
      </w:r>
      <w:r w:rsidR="002676CC" w:rsidRPr="00CC526E">
        <w:t xml:space="preserve">обліку аварій і виробничого </w:t>
      </w:r>
      <w:r w:rsidR="00186695" w:rsidRPr="00CC526E">
        <w:t xml:space="preserve"> </w:t>
      </w:r>
      <w:r w:rsidR="002676CC" w:rsidRPr="00CC526E">
        <w:t>травматизму.</w:t>
      </w:r>
    </w:p>
    <w:p w:rsidR="00CC526E" w:rsidRPr="00CC526E" w:rsidRDefault="00CC526E" w:rsidP="00CC526E">
      <w:pPr>
        <w:rPr>
          <w:lang w:val="ru-RU"/>
        </w:rPr>
        <w:sectPr w:rsidR="00CC526E" w:rsidRPr="00CC526E" w:rsidSect="00CC526E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86695" w:rsidRPr="005D6320" w:rsidRDefault="00026DF9" w:rsidP="00CC526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7</w:t>
      </w:r>
      <w:r w:rsidR="00CC526E">
        <w:rPr>
          <w:sz w:val="28"/>
          <w:szCs w:val="28"/>
          <w:lang w:val="ru-RU"/>
        </w:rPr>
        <w:t>.</w:t>
      </w:r>
      <w:proofErr w:type="gramStart"/>
      <w:r w:rsidR="00186695" w:rsidRPr="005D6320">
        <w:rPr>
          <w:b/>
          <w:sz w:val="28"/>
          <w:szCs w:val="28"/>
        </w:rPr>
        <w:t>Соц</w:t>
      </w:r>
      <w:proofErr w:type="gramEnd"/>
      <w:r w:rsidR="00186695" w:rsidRPr="005D6320">
        <w:rPr>
          <w:b/>
          <w:sz w:val="28"/>
          <w:szCs w:val="28"/>
        </w:rPr>
        <w:t xml:space="preserve">іальне страхування від нещасних випадків на виробництві, працівників установ та організацій. </w:t>
      </w:r>
    </w:p>
    <w:p w:rsidR="005D6320" w:rsidRDefault="005D6320" w:rsidP="003A2930">
      <w:pPr>
        <w:rPr>
          <w:sz w:val="28"/>
          <w:szCs w:val="28"/>
        </w:rPr>
        <w:sectPr w:rsidR="005D632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6320" w:rsidRPr="00CC526E" w:rsidRDefault="00186695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>БІЛОУС</w:t>
      </w:r>
    </w:p>
    <w:p w:rsidR="005D6320" w:rsidRPr="00CC526E" w:rsidRDefault="005D6320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t xml:space="preserve">Михайло Григорович </w:t>
      </w: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5D6320" w:rsidP="003A2930">
      <w:pPr>
        <w:rPr>
          <w:lang w:val="ru-RU"/>
        </w:rPr>
      </w:pPr>
    </w:p>
    <w:p w:rsidR="005D6320" w:rsidRPr="00CC526E" w:rsidRDefault="00186695" w:rsidP="003A2930">
      <w:pPr>
        <w:rPr>
          <w:lang w:val="ru-RU"/>
        </w:rPr>
      </w:pPr>
      <w:r w:rsidRPr="00CC526E">
        <w:lastRenderedPageBreak/>
        <w:t xml:space="preserve"> </w:t>
      </w:r>
      <w:r w:rsidR="005D6320" w:rsidRPr="00CC526E">
        <w:t xml:space="preserve">заступник начальника </w:t>
      </w:r>
    </w:p>
    <w:p w:rsidR="005D6320" w:rsidRPr="00CC526E" w:rsidRDefault="005D6320" w:rsidP="003A2930">
      <w:pPr>
        <w:rPr>
          <w:lang w:val="ru-RU"/>
        </w:rPr>
      </w:pPr>
      <w:r w:rsidRPr="00CC526E">
        <w:rPr>
          <w:lang w:val="ru-RU"/>
        </w:rPr>
        <w:t>У</w:t>
      </w:r>
      <w:r w:rsidRPr="00CC526E">
        <w:t xml:space="preserve">правління виконавчої </w:t>
      </w:r>
      <w:r w:rsidR="00186695" w:rsidRPr="00CC526E">
        <w:t xml:space="preserve">дирекції ФССНВ та </w:t>
      </w:r>
    </w:p>
    <w:p w:rsidR="00186695" w:rsidRPr="00CC526E" w:rsidRDefault="00186695" w:rsidP="003A2930">
      <w:r w:rsidRPr="00CC526E">
        <w:t xml:space="preserve">професійних захворювань у </w:t>
      </w:r>
      <w:r w:rsidR="005D6320" w:rsidRPr="00CC526E">
        <w:rPr>
          <w:lang w:val="ru-RU"/>
        </w:rPr>
        <w:t>Л</w:t>
      </w:r>
      <w:proofErr w:type="spellStart"/>
      <w:r w:rsidRPr="00CC526E">
        <w:t>ьвівській</w:t>
      </w:r>
      <w:proofErr w:type="spellEnd"/>
      <w:r w:rsidRPr="00CC526E">
        <w:t xml:space="preserve"> області - начальник відділу </w:t>
      </w:r>
      <w:proofErr w:type="spellStart"/>
      <w:r w:rsidRPr="00CC526E">
        <w:t>профі</w:t>
      </w:r>
      <w:proofErr w:type="spellEnd"/>
      <w:r w:rsidR="005D6320" w:rsidRPr="00CC526E">
        <w:rPr>
          <w:lang w:val="ru-RU"/>
        </w:rPr>
        <w:t>л</w:t>
      </w:r>
      <w:proofErr w:type="spellStart"/>
      <w:r w:rsidRPr="00CC526E">
        <w:t>актики</w:t>
      </w:r>
      <w:proofErr w:type="spellEnd"/>
      <w:r w:rsidRPr="00CC526E">
        <w:t xml:space="preserve"> виробничого травматизму - головний страховий  експерт з охорони праці.</w:t>
      </w:r>
    </w:p>
    <w:p w:rsidR="00186695" w:rsidRPr="003A2930" w:rsidRDefault="00186695" w:rsidP="003A2930">
      <w:pPr>
        <w:rPr>
          <w:sz w:val="28"/>
          <w:szCs w:val="28"/>
        </w:rPr>
      </w:pPr>
    </w:p>
    <w:p w:rsidR="005D6320" w:rsidRDefault="005D6320" w:rsidP="003A2930">
      <w:pPr>
        <w:rPr>
          <w:sz w:val="28"/>
          <w:szCs w:val="28"/>
        </w:rPr>
        <w:sectPr w:rsidR="005D6320" w:rsidSect="005D63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676CC" w:rsidRPr="003A2930" w:rsidRDefault="00026DF9" w:rsidP="003A2930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8</w:t>
      </w:r>
      <w:r w:rsidR="005D6320" w:rsidRPr="005D6320">
        <w:rPr>
          <w:b/>
          <w:sz w:val="28"/>
          <w:szCs w:val="28"/>
          <w:lang w:val="ru-RU"/>
        </w:rPr>
        <w:t xml:space="preserve">. </w:t>
      </w:r>
      <w:r w:rsidR="002676CC" w:rsidRPr="005D6320">
        <w:rPr>
          <w:b/>
          <w:sz w:val="28"/>
          <w:szCs w:val="28"/>
        </w:rPr>
        <w:t>Правові аспекти оформлення трудових відносин.</w:t>
      </w:r>
    </w:p>
    <w:p w:rsidR="005D6320" w:rsidRDefault="005D6320" w:rsidP="003A2930">
      <w:pPr>
        <w:rPr>
          <w:sz w:val="28"/>
          <w:szCs w:val="28"/>
        </w:rPr>
        <w:sectPr w:rsidR="005D632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6320" w:rsidRPr="00CC526E" w:rsidRDefault="00620C19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lastRenderedPageBreak/>
        <w:t>КОВАЛЬЧУК</w:t>
      </w:r>
      <w:r w:rsidR="002676CC" w:rsidRPr="00CC526E">
        <w:rPr>
          <w:sz w:val="28"/>
          <w:szCs w:val="28"/>
        </w:rPr>
        <w:t xml:space="preserve"> </w:t>
      </w:r>
    </w:p>
    <w:p w:rsidR="005D6320" w:rsidRPr="00CC526E" w:rsidRDefault="005D6320" w:rsidP="003A2930">
      <w:pPr>
        <w:rPr>
          <w:sz w:val="28"/>
          <w:szCs w:val="28"/>
          <w:lang w:val="ru-RU"/>
        </w:rPr>
      </w:pPr>
      <w:r w:rsidRPr="00CC526E">
        <w:rPr>
          <w:sz w:val="28"/>
          <w:szCs w:val="28"/>
        </w:rPr>
        <w:t xml:space="preserve">Іванна Олександрівна </w:t>
      </w:r>
    </w:p>
    <w:p w:rsidR="005D6320" w:rsidRPr="00CC526E" w:rsidRDefault="005D6320" w:rsidP="003A2930">
      <w:pPr>
        <w:rPr>
          <w:lang w:val="ru-RU"/>
        </w:rPr>
      </w:pPr>
      <w:r w:rsidRPr="00CC526E">
        <w:lastRenderedPageBreak/>
        <w:t xml:space="preserve">заступник начальника </w:t>
      </w:r>
    </w:p>
    <w:p w:rsidR="005D6320" w:rsidRPr="00CC526E" w:rsidRDefault="005D6320" w:rsidP="003A2930">
      <w:pPr>
        <w:sectPr w:rsidR="005D6320" w:rsidRPr="00CC526E" w:rsidSect="005D63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  <w:r w:rsidRPr="00CC526E">
        <w:t xml:space="preserve">відділу </w:t>
      </w:r>
      <w:r w:rsidR="002676CC" w:rsidRPr="00CC526E">
        <w:t xml:space="preserve">юридичного </w:t>
      </w:r>
      <w:r w:rsidR="00090FAB" w:rsidRPr="00CC526E">
        <w:t>забезпечення</w:t>
      </w:r>
    </w:p>
    <w:p w:rsidR="002676CC" w:rsidRPr="003A2930" w:rsidRDefault="002676CC" w:rsidP="003A2930">
      <w:pPr>
        <w:rPr>
          <w:sz w:val="28"/>
          <w:szCs w:val="28"/>
        </w:rPr>
      </w:pPr>
    </w:p>
    <w:p w:rsidR="00090FAB" w:rsidRPr="005D6320" w:rsidRDefault="00026DF9" w:rsidP="005D632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D6320">
        <w:rPr>
          <w:sz w:val="28"/>
          <w:szCs w:val="28"/>
          <w:lang w:val="ru-RU"/>
        </w:rPr>
        <w:t xml:space="preserve">. </w:t>
      </w:r>
      <w:r w:rsidR="00090FAB" w:rsidRPr="005D6320">
        <w:rPr>
          <w:b/>
          <w:sz w:val="28"/>
          <w:szCs w:val="28"/>
        </w:rPr>
        <w:t xml:space="preserve">Впровадження </w:t>
      </w:r>
      <w:r w:rsidR="00724C75" w:rsidRPr="005D6320">
        <w:rPr>
          <w:b/>
          <w:sz w:val="28"/>
          <w:szCs w:val="28"/>
        </w:rPr>
        <w:t xml:space="preserve">на Львівщині </w:t>
      </w:r>
      <w:r w:rsidR="00090FAB" w:rsidRPr="005D6320">
        <w:rPr>
          <w:b/>
          <w:sz w:val="28"/>
          <w:szCs w:val="28"/>
        </w:rPr>
        <w:t xml:space="preserve">пілотного проекту Державної служби України з питань праці та Міжнародної організації праці </w:t>
      </w:r>
      <w:r w:rsidR="005D6320" w:rsidRPr="005D6320">
        <w:rPr>
          <w:b/>
          <w:sz w:val="28"/>
          <w:szCs w:val="28"/>
        </w:rPr>
        <w:t xml:space="preserve">щодо виявлення </w:t>
      </w:r>
      <w:proofErr w:type="spellStart"/>
      <w:r w:rsidR="005D6320" w:rsidRPr="005D6320">
        <w:rPr>
          <w:b/>
          <w:sz w:val="28"/>
          <w:szCs w:val="28"/>
        </w:rPr>
        <w:t>не</w:t>
      </w:r>
      <w:r w:rsidR="00F5105C" w:rsidRPr="005D6320">
        <w:rPr>
          <w:b/>
          <w:sz w:val="28"/>
          <w:szCs w:val="28"/>
        </w:rPr>
        <w:t>задекларованої</w:t>
      </w:r>
      <w:proofErr w:type="spellEnd"/>
      <w:r w:rsidR="00F5105C" w:rsidRPr="005D6320">
        <w:rPr>
          <w:b/>
          <w:sz w:val="28"/>
          <w:szCs w:val="28"/>
        </w:rPr>
        <w:t xml:space="preserve"> праці у будівельній галузі.</w:t>
      </w:r>
    </w:p>
    <w:p w:rsidR="00724C75" w:rsidRPr="003A2930" w:rsidRDefault="00724C75" w:rsidP="003A2930">
      <w:pPr>
        <w:rPr>
          <w:sz w:val="28"/>
          <w:szCs w:val="28"/>
        </w:rPr>
        <w:sectPr w:rsidR="00724C75" w:rsidRPr="003A293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24C75" w:rsidRPr="00CC526E" w:rsidRDefault="00724C75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lastRenderedPageBreak/>
        <w:t xml:space="preserve">ЄЗЕРСЬКА </w:t>
      </w:r>
    </w:p>
    <w:p w:rsidR="00724C75" w:rsidRPr="00CC526E" w:rsidRDefault="00724C75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t>Оксана Іванівна</w:t>
      </w:r>
    </w:p>
    <w:p w:rsidR="00724C75" w:rsidRPr="00CC526E" w:rsidRDefault="00724C75" w:rsidP="003A2930"/>
    <w:p w:rsidR="00724C75" w:rsidRPr="00CC526E" w:rsidRDefault="00724C75" w:rsidP="003A2930">
      <w:r w:rsidRPr="00CC526E">
        <w:lastRenderedPageBreak/>
        <w:t>заступник начальника</w:t>
      </w:r>
    </w:p>
    <w:p w:rsidR="00724C75" w:rsidRPr="00CC526E" w:rsidRDefault="00724C75" w:rsidP="003A2930">
      <w:r w:rsidRPr="00CC526E">
        <w:t>Управління з питань праці</w:t>
      </w:r>
    </w:p>
    <w:p w:rsidR="00724C75" w:rsidRPr="00CC526E" w:rsidRDefault="00724C75" w:rsidP="003A2930">
      <w:r w:rsidRPr="00CC526E">
        <w:t xml:space="preserve">ГУ Держпраці у Львівській області </w:t>
      </w:r>
    </w:p>
    <w:p w:rsidR="00724C75" w:rsidRPr="003A2930" w:rsidRDefault="00724C75" w:rsidP="003A2930">
      <w:pPr>
        <w:rPr>
          <w:sz w:val="28"/>
          <w:szCs w:val="28"/>
        </w:rPr>
        <w:sectPr w:rsidR="00724C75" w:rsidRPr="003A2930" w:rsidSect="005D63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24C75" w:rsidRPr="003A2930" w:rsidRDefault="00724C75" w:rsidP="003A2930">
      <w:pPr>
        <w:rPr>
          <w:sz w:val="28"/>
          <w:szCs w:val="28"/>
        </w:rPr>
      </w:pPr>
    </w:p>
    <w:p w:rsidR="005D6320" w:rsidRDefault="005D6320" w:rsidP="003A2930">
      <w:pPr>
        <w:rPr>
          <w:sz w:val="28"/>
          <w:szCs w:val="28"/>
        </w:rPr>
        <w:sectPr w:rsidR="005D6320" w:rsidSect="005D6320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86695" w:rsidRPr="00026DF9" w:rsidRDefault="00026DF9" w:rsidP="005D63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5D6320">
        <w:rPr>
          <w:sz w:val="28"/>
          <w:szCs w:val="28"/>
          <w:lang w:val="ru-RU"/>
        </w:rPr>
        <w:t xml:space="preserve">. </w:t>
      </w:r>
      <w:r w:rsidR="00186695" w:rsidRPr="005D6320">
        <w:rPr>
          <w:b/>
          <w:sz w:val="28"/>
          <w:szCs w:val="28"/>
        </w:rPr>
        <w:t>Соціальний захист працівників на будівництві</w:t>
      </w:r>
      <w:r>
        <w:rPr>
          <w:b/>
          <w:sz w:val="28"/>
          <w:szCs w:val="28"/>
          <w:lang w:val="ru-RU"/>
        </w:rPr>
        <w:t>.</w:t>
      </w:r>
    </w:p>
    <w:p w:rsidR="00186695" w:rsidRPr="003A2930" w:rsidRDefault="00186695" w:rsidP="003A2930">
      <w:pPr>
        <w:rPr>
          <w:sz w:val="28"/>
          <w:szCs w:val="28"/>
        </w:rPr>
        <w:sectPr w:rsidR="00186695" w:rsidRPr="003A2930" w:rsidSect="00620C19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86695" w:rsidRPr="00CC526E" w:rsidRDefault="00186695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lastRenderedPageBreak/>
        <w:t xml:space="preserve">ВИННИЦЬКИЙ </w:t>
      </w:r>
    </w:p>
    <w:p w:rsidR="00186695" w:rsidRPr="00CC526E" w:rsidRDefault="00186695" w:rsidP="003A2930">
      <w:pPr>
        <w:rPr>
          <w:sz w:val="28"/>
          <w:szCs w:val="28"/>
        </w:rPr>
      </w:pPr>
      <w:r w:rsidRPr="00CC526E">
        <w:rPr>
          <w:sz w:val="28"/>
          <w:szCs w:val="28"/>
        </w:rPr>
        <w:t>Богдан Володимирович</w:t>
      </w:r>
    </w:p>
    <w:p w:rsidR="00186695" w:rsidRPr="00CC526E" w:rsidRDefault="00186695" w:rsidP="003A2930"/>
    <w:p w:rsidR="00186695" w:rsidRPr="00CC526E" w:rsidRDefault="00CC526E" w:rsidP="003A2930">
      <w:r w:rsidRPr="00CC526E">
        <w:rPr>
          <w:lang w:val="ru-RU"/>
        </w:rPr>
        <w:lastRenderedPageBreak/>
        <w:t>г</w:t>
      </w:r>
      <w:proofErr w:type="spellStart"/>
      <w:r w:rsidR="00186695" w:rsidRPr="00CC526E">
        <w:t>оловний</w:t>
      </w:r>
      <w:proofErr w:type="spellEnd"/>
      <w:r w:rsidR="00186695" w:rsidRPr="00CC526E">
        <w:t xml:space="preserve"> технічний інспектор прац</w:t>
      </w:r>
      <w:proofErr w:type="gramStart"/>
      <w:r w:rsidR="00186695" w:rsidRPr="00CC526E">
        <w:t>і О</w:t>
      </w:r>
      <w:proofErr w:type="gramEnd"/>
      <w:r w:rsidR="00186695" w:rsidRPr="00CC526E">
        <w:t>б’єднання профспілок Львівщини</w:t>
      </w:r>
    </w:p>
    <w:p w:rsidR="00090FAB" w:rsidRPr="003A2930" w:rsidRDefault="00090FAB" w:rsidP="003A2930">
      <w:pPr>
        <w:rPr>
          <w:sz w:val="28"/>
          <w:szCs w:val="28"/>
        </w:rPr>
        <w:sectPr w:rsidR="00090FAB" w:rsidRPr="003A2930" w:rsidSect="00186695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2676CC" w:rsidRPr="005D6320" w:rsidRDefault="005D6320" w:rsidP="005D632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</w:t>
      </w:r>
      <w:r w:rsidR="00026DF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  <w:r w:rsidR="00CC526E">
        <w:rPr>
          <w:sz w:val="28"/>
          <w:szCs w:val="28"/>
          <w:lang w:val="ru-RU"/>
        </w:rPr>
        <w:t xml:space="preserve"> </w:t>
      </w:r>
      <w:r w:rsidR="002676CC" w:rsidRPr="005D6320">
        <w:rPr>
          <w:b/>
          <w:sz w:val="28"/>
          <w:szCs w:val="28"/>
        </w:rPr>
        <w:t>Проблемні питання з охорони праці, які виникають в частині забезпечення вимог законодавства з охорони праці під час роботи.</w:t>
      </w:r>
    </w:p>
    <w:p w:rsidR="002676CC" w:rsidRPr="00CC526E" w:rsidRDefault="002676CC" w:rsidP="00CC526E">
      <w:pPr>
        <w:jc w:val="center"/>
        <w:rPr>
          <w:sz w:val="28"/>
          <w:szCs w:val="28"/>
        </w:rPr>
      </w:pPr>
      <w:r w:rsidRPr="00CC526E">
        <w:rPr>
          <w:sz w:val="28"/>
          <w:szCs w:val="28"/>
        </w:rPr>
        <w:t>Представники підприємств.</w:t>
      </w:r>
    </w:p>
    <w:p w:rsidR="002676CC" w:rsidRPr="003A2930" w:rsidRDefault="002676CC" w:rsidP="003A2930">
      <w:pPr>
        <w:rPr>
          <w:sz w:val="28"/>
          <w:szCs w:val="28"/>
        </w:rPr>
      </w:pPr>
    </w:p>
    <w:p w:rsidR="002676CC" w:rsidRDefault="002676CC" w:rsidP="00E765D6">
      <w:pPr>
        <w:spacing w:line="276" w:lineRule="auto"/>
        <w:jc w:val="center"/>
        <w:rPr>
          <w:lang w:val="ru-RU"/>
        </w:rPr>
      </w:pPr>
    </w:p>
    <w:p w:rsidR="005D6320" w:rsidRPr="002D65D0" w:rsidRDefault="005D6320" w:rsidP="00E765D6">
      <w:pPr>
        <w:spacing w:line="276" w:lineRule="auto"/>
        <w:jc w:val="center"/>
        <w:rPr>
          <w:lang w:val="ru-RU"/>
        </w:rPr>
      </w:pPr>
    </w:p>
    <w:p w:rsidR="002676CC" w:rsidRPr="00CC526E" w:rsidRDefault="002676CC" w:rsidP="005D6320">
      <w:pPr>
        <w:ind w:left="502"/>
        <w:jc w:val="center"/>
        <w:rPr>
          <w:b/>
          <w:sz w:val="26"/>
          <w:szCs w:val="26"/>
          <w:u w:val="single"/>
        </w:rPr>
      </w:pPr>
      <w:r w:rsidRPr="00CC526E">
        <w:rPr>
          <w:b/>
          <w:sz w:val="26"/>
          <w:szCs w:val="26"/>
          <w:u w:val="single"/>
        </w:rPr>
        <w:t>Регламент роботи:</w:t>
      </w:r>
    </w:p>
    <w:p w:rsidR="002676CC" w:rsidRPr="00CC526E" w:rsidRDefault="002676CC" w:rsidP="005D6320">
      <w:pPr>
        <w:ind w:left="502"/>
        <w:jc w:val="center"/>
        <w:rPr>
          <w:sz w:val="26"/>
          <w:szCs w:val="26"/>
        </w:rPr>
      </w:pPr>
      <w:r w:rsidRPr="00CC526E">
        <w:rPr>
          <w:sz w:val="26"/>
          <w:szCs w:val="26"/>
        </w:rPr>
        <w:t>- для доповідей                                  - до 10 хв.</w:t>
      </w:r>
    </w:p>
    <w:p w:rsidR="002676CC" w:rsidRPr="00CC526E" w:rsidRDefault="002676CC" w:rsidP="005D6320">
      <w:pPr>
        <w:ind w:left="502"/>
        <w:jc w:val="center"/>
        <w:rPr>
          <w:sz w:val="26"/>
          <w:szCs w:val="26"/>
        </w:rPr>
      </w:pPr>
      <w:r w:rsidRPr="00CC526E">
        <w:rPr>
          <w:sz w:val="26"/>
          <w:szCs w:val="26"/>
        </w:rPr>
        <w:t>- для виступів  та обговорень           - до  5 хв.</w:t>
      </w:r>
    </w:p>
    <w:p w:rsidR="002676CC" w:rsidRPr="00CC526E" w:rsidRDefault="002676CC" w:rsidP="005D6320">
      <w:pPr>
        <w:ind w:left="502"/>
        <w:jc w:val="center"/>
        <w:rPr>
          <w:sz w:val="26"/>
          <w:szCs w:val="26"/>
        </w:rPr>
      </w:pPr>
      <w:r w:rsidRPr="00CC526E">
        <w:rPr>
          <w:sz w:val="26"/>
          <w:szCs w:val="26"/>
        </w:rPr>
        <w:t>- для довідок                                       - до  3 хв.</w:t>
      </w:r>
    </w:p>
    <w:p w:rsidR="002676CC" w:rsidRPr="00CC526E" w:rsidRDefault="002676CC" w:rsidP="005D6320">
      <w:pPr>
        <w:ind w:left="502"/>
        <w:jc w:val="center"/>
        <w:rPr>
          <w:sz w:val="26"/>
          <w:szCs w:val="26"/>
        </w:rPr>
      </w:pPr>
    </w:p>
    <w:p w:rsidR="002676CC" w:rsidRDefault="002676CC" w:rsidP="00901F50">
      <w:pPr>
        <w:ind w:left="502"/>
        <w:jc w:val="both"/>
      </w:pPr>
    </w:p>
    <w:p w:rsidR="002676CC" w:rsidRDefault="002676CC" w:rsidP="00901F50">
      <w:pPr>
        <w:ind w:left="502"/>
        <w:jc w:val="both"/>
      </w:pPr>
    </w:p>
    <w:sectPr w:rsidR="002676CC" w:rsidSect="00620C1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3F9"/>
    <w:multiLevelType w:val="hybridMultilevel"/>
    <w:tmpl w:val="4328B2D8"/>
    <w:lvl w:ilvl="0" w:tplc="60F049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2E0D"/>
    <w:multiLevelType w:val="hybridMultilevel"/>
    <w:tmpl w:val="5816A560"/>
    <w:lvl w:ilvl="0" w:tplc="3280D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6FD8"/>
    <w:multiLevelType w:val="hybridMultilevel"/>
    <w:tmpl w:val="E6B8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23C2"/>
    <w:multiLevelType w:val="hybridMultilevel"/>
    <w:tmpl w:val="F2D800C6"/>
    <w:lvl w:ilvl="0" w:tplc="9120EA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9628E"/>
    <w:multiLevelType w:val="hybridMultilevel"/>
    <w:tmpl w:val="41FCF0AA"/>
    <w:lvl w:ilvl="0" w:tplc="463497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1C19"/>
    <w:multiLevelType w:val="hybridMultilevel"/>
    <w:tmpl w:val="30FA34C6"/>
    <w:lvl w:ilvl="0" w:tplc="1E866C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85DE1"/>
    <w:multiLevelType w:val="hybridMultilevel"/>
    <w:tmpl w:val="3272C9AC"/>
    <w:lvl w:ilvl="0" w:tplc="9BC68F7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28D321D"/>
    <w:multiLevelType w:val="hybridMultilevel"/>
    <w:tmpl w:val="FCBEAD48"/>
    <w:lvl w:ilvl="0" w:tplc="F9D02B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01407"/>
    <w:multiLevelType w:val="hybridMultilevel"/>
    <w:tmpl w:val="EE7CB35E"/>
    <w:lvl w:ilvl="0" w:tplc="B13A6CB6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679B620D"/>
    <w:multiLevelType w:val="hybridMultilevel"/>
    <w:tmpl w:val="927ABCEC"/>
    <w:lvl w:ilvl="0" w:tplc="AFB8A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C"/>
    <w:rsid w:val="0001109E"/>
    <w:rsid w:val="00022BA7"/>
    <w:rsid w:val="00023CF7"/>
    <w:rsid w:val="00026DF9"/>
    <w:rsid w:val="0003725D"/>
    <w:rsid w:val="0006187D"/>
    <w:rsid w:val="00090FAB"/>
    <w:rsid w:val="000B1C8B"/>
    <w:rsid w:val="000C1AAA"/>
    <w:rsid w:val="000C3EFF"/>
    <w:rsid w:val="000C681C"/>
    <w:rsid w:val="000F31B9"/>
    <w:rsid w:val="0010552D"/>
    <w:rsid w:val="0012405E"/>
    <w:rsid w:val="001356C8"/>
    <w:rsid w:val="00144CED"/>
    <w:rsid w:val="00155A16"/>
    <w:rsid w:val="00170060"/>
    <w:rsid w:val="00172C5C"/>
    <w:rsid w:val="001776CB"/>
    <w:rsid w:val="00186695"/>
    <w:rsid w:val="001A5578"/>
    <w:rsid w:val="001C17CE"/>
    <w:rsid w:val="001D2597"/>
    <w:rsid w:val="001E081A"/>
    <w:rsid w:val="002008C0"/>
    <w:rsid w:val="0020234B"/>
    <w:rsid w:val="002053E5"/>
    <w:rsid w:val="00260287"/>
    <w:rsid w:val="00262A62"/>
    <w:rsid w:val="002676CC"/>
    <w:rsid w:val="00273802"/>
    <w:rsid w:val="00274D1F"/>
    <w:rsid w:val="00285608"/>
    <w:rsid w:val="00295293"/>
    <w:rsid w:val="002A0ECA"/>
    <w:rsid w:val="002A3FFC"/>
    <w:rsid w:val="002D10CB"/>
    <w:rsid w:val="002D65D0"/>
    <w:rsid w:val="002E611F"/>
    <w:rsid w:val="0030675C"/>
    <w:rsid w:val="003259A2"/>
    <w:rsid w:val="003310DE"/>
    <w:rsid w:val="00347876"/>
    <w:rsid w:val="00357347"/>
    <w:rsid w:val="003735B4"/>
    <w:rsid w:val="003A2930"/>
    <w:rsid w:val="003B20D9"/>
    <w:rsid w:val="003B3E44"/>
    <w:rsid w:val="003D4229"/>
    <w:rsid w:val="003E184D"/>
    <w:rsid w:val="00400F56"/>
    <w:rsid w:val="004074DE"/>
    <w:rsid w:val="00411909"/>
    <w:rsid w:val="0044484F"/>
    <w:rsid w:val="0044633C"/>
    <w:rsid w:val="00456E88"/>
    <w:rsid w:val="0046069C"/>
    <w:rsid w:val="00461C81"/>
    <w:rsid w:val="00471E13"/>
    <w:rsid w:val="00486296"/>
    <w:rsid w:val="004942AB"/>
    <w:rsid w:val="00497397"/>
    <w:rsid w:val="004C5080"/>
    <w:rsid w:val="004F2DE7"/>
    <w:rsid w:val="004F6448"/>
    <w:rsid w:val="00502428"/>
    <w:rsid w:val="005306EE"/>
    <w:rsid w:val="005367D7"/>
    <w:rsid w:val="00536C30"/>
    <w:rsid w:val="00557AA1"/>
    <w:rsid w:val="0057257A"/>
    <w:rsid w:val="00572CE1"/>
    <w:rsid w:val="00594F46"/>
    <w:rsid w:val="005B2393"/>
    <w:rsid w:val="005C4EA2"/>
    <w:rsid w:val="005D48BE"/>
    <w:rsid w:val="005D5538"/>
    <w:rsid w:val="005D6320"/>
    <w:rsid w:val="005E544D"/>
    <w:rsid w:val="00617E65"/>
    <w:rsid w:val="00620C19"/>
    <w:rsid w:val="00641C8E"/>
    <w:rsid w:val="0064370E"/>
    <w:rsid w:val="0065543F"/>
    <w:rsid w:val="00663462"/>
    <w:rsid w:val="006871CE"/>
    <w:rsid w:val="006A41FC"/>
    <w:rsid w:val="006B034E"/>
    <w:rsid w:val="006D1FDA"/>
    <w:rsid w:val="006F4E35"/>
    <w:rsid w:val="0070562C"/>
    <w:rsid w:val="00724C75"/>
    <w:rsid w:val="00736992"/>
    <w:rsid w:val="00740FF2"/>
    <w:rsid w:val="00746179"/>
    <w:rsid w:val="00756335"/>
    <w:rsid w:val="00757717"/>
    <w:rsid w:val="0078014D"/>
    <w:rsid w:val="007923D6"/>
    <w:rsid w:val="007A3CA6"/>
    <w:rsid w:val="007A76ED"/>
    <w:rsid w:val="007C623B"/>
    <w:rsid w:val="007E3BC3"/>
    <w:rsid w:val="007F13B6"/>
    <w:rsid w:val="007F3D27"/>
    <w:rsid w:val="00817517"/>
    <w:rsid w:val="00846AB9"/>
    <w:rsid w:val="008704B3"/>
    <w:rsid w:val="00871891"/>
    <w:rsid w:val="008720FB"/>
    <w:rsid w:val="008A5137"/>
    <w:rsid w:val="008B70CA"/>
    <w:rsid w:val="008D065F"/>
    <w:rsid w:val="008D4CF7"/>
    <w:rsid w:val="008E08E2"/>
    <w:rsid w:val="008F3AD4"/>
    <w:rsid w:val="008F3F8C"/>
    <w:rsid w:val="008F6ACF"/>
    <w:rsid w:val="008F7934"/>
    <w:rsid w:val="00901F50"/>
    <w:rsid w:val="009101EB"/>
    <w:rsid w:val="00943AFD"/>
    <w:rsid w:val="009524D4"/>
    <w:rsid w:val="00967F1D"/>
    <w:rsid w:val="00972073"/>
    <w:rsid w:val="009A4C09"/>
    <w:rsid w:val="009B7F83"/>
    <w:rsid w:val="00A05567"/>
    <w:rsid w:val="00A06610"/>
    <w:rsid w:val="00A1033F"/>
    <w:rsid w:val="00A2470F"/>
    <w:rsid w:val="00A3425B"/>
    <w:rsid w:val="00A53B65"/>
    <w:rsid w:val="00A61B50"/>
    <w:rsid w:val="00A61F17"/>
    <w:rsid w:val="00A63E0F"/>
    <w:rsid w:val="00A664C4"/>
    <w:rsid w:val="00A70367"/>
    <w:rsid w:val="00A74303"/>
    <w:rsid w:val="00A82465"/>
    <w:rsid w:val="00A86D2D"/>
    <w:rsid w:val="00A9513B"/>
    <w:rsid w:val="00AA0888"/>
    <w:rsid w:val="00AC7BC7"/>
    <w:rsid w:val="00AD13D4"/>
    <w:rsid w:val="00AF1817"/>
    <w:rsid w:val="00B0799D"/>
    <w:rsid w:val="00B34FF7"/>
    <w:rsid w:val="00B43931"/>
    <w:rsid w:val="00B43CCF"/>
    <w:rsid w:val="00B55779"/>
    <w:rsid w:val="00B77333"/>
    <w:rsid w:val="00B86009"/>
    <w:rsid w:val="00BA2341"/>
    <w:rsid w:val="00BB559D"/>
    <w:rsid w:val="00BC6289"/>
    <w:rsid w:val="00BD1AAB"/>
    <w:rsid w:val="00BD725C"/>
    <w:rsid w:val="00BE0534"/>
    <w:rsid w:val="00BF3D82"/>
    <w:rsid w:val="00C00A42"/>
    <w:rsid w:val="00C41168"/>
    <w:rsid w:val="00C42DDB"/>
    <w:rsid w:val="00C54028"/>
    <w:rsid w:val="00C60803"/>
    <w:rsid w:val="00C67D36"/>
    <w:rsid w:val="00C73FA9"/>
    <w:rsid w:val="00C774F3"/>
    <w:rsid w:val="00CC526E"/>
    <w:rsid w:val="00CE66C0"/>
    <w:rsid w:val="00D153C9"/>
    <w:rsid w:val="00D20FB3"/>
    <w:rsid w:val="00D40117"/>
    <w:rsid w:val="00D4594A"/>
    <w:rsid w:val="00D47B61"/>
    <w:rsid w:val="00D5622F"/>
    <w:rsid w:val="00D56A85"/>
    <w:rsid w:val="00D61072"/>
    <w:rsid w:val="00D74597"/>
    <w:rsid w:val="00DC3A09"/>
    <w:rsid w:val="00DC3A8D"/>
    <w:rsid w:val="00DD2809"/>
    <w:rsid w:val="00DD75A9"/>
    <w:rsid w:val="00DE3903"/>
    <w:rsid w:val="00E01DB9"/>
    <w:rsid w:val="00E227E2"/>
    <w:rsid w:val="00E22A1B"/>
    <w:rsid w:val="00E54E88"/>
    <w:rsid w:val="00E765D6"/>
    <w:rsid w:val="00E87DBC"/>
    <w:rsid w:val="00E87F9C"/>
    <w:rsid w:val="00EB1C29"/>
    <w:rsid w:val="00EB22AE"/>
    <w:rsid w:val="00ED7874"/>
    <w:rsid w:val="00EE6521"/>
    <w:rsid w:val="00F126B2"/>
    <w:rsid w:val="00F1634E"/>
    <w:rsid w:val="00F4381A"/>
    <w:rsid w:val="00F5105C"/>
    <w:rsid w:val="00F55007"/>
    <w:rsid w:val="00FA0588"/>
    <w:rsid w:val="00FA7F74"/>
    <w:rsid w:val="00FB6365"/>
    <w:rsid w:val="00FE630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4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7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F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F7934"/>
    <w:rPr>
      <w:rFonts w:ascii="Courier New" w:hAnsi="Courier New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F7934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F7934"/>
    <w:rPr>
      <w:rFonts w:ascii="Tahoma" w:hAnsi="Tahoma" w:cs="Times New Roman"/>
      <w:sz w:val="16"/>
      <w:lang w:val="uk-UA" w:eastAsia="ar-SA" w:bidi="ar-SA"/>
    </w:rPr>
  </w:style>
  <w:style w:type="paragraph" w:styleId="a6">
    <w:name w:val="List Paragraph"/>
    <w:basedOn w:val="a"/>
    <w:uiPriority w:val="99"/>
    <w:qFormat/>
    <w:rsid w:val="00594F46"/>
    <w:pPr>
      <w:ind w:left="720"/>
      <w:contextualSpacing/>
    </w:pPr>
  </w:style>
  <w:style w:type="paragraph" w:styleId="a7">
    <w:name w:val="No Spacing"/>
    <w:uiPriority w:val="99"/>
    <w:qFormat/>
    <w:rsid w:val="003310D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901F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153C9"/>
    <w:rPr>
      <w:rFonts w:ascii="Times New Roman" w:hAnsi="Times New Roman"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4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7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F7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8F7934"/>
    <w:rPr>
      <w:rFonts w:ascii="Courier New" w:hAnsi="Courier New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F7934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F7934"/>
    <w:rPr>
      <w:rFonts w:ascii="Tahoma" w:hAnsi="Tahoma" w:cs="Times New Roman"/>
      <w:sz w:val="16"/>
      <w:lang w:val="uk-UA" w:eastAsia="ar-SA" w:bidi="ar-SA"/>
    </w:rPr>
  </w:style>
  <w:style w:type="paragraph" w:styleId="a6">
    <w:name w:val="List Paragraph"/>
    <w:basedOn w:val="a"/>
    <w:uiPriority w:val="99"/>
    <w:qFormat/>
    <w:rsid w:val="00594F46"/>
    <w:pPr>
      <w:ind w:left="720"/>
      <w:contextualSpacing/>
    </w:pPr>
  </w:style>
  <w:style w:type="paragraph" w:styleId="a7">
    <w:name w:val="No Spacing"/>
    <w:uiPriority w:val="99"/>
    <w:qFormat/>
    <w:rsid w:val="003310D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901F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153C9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D836-1B4D-4485-99B0-7A5A5C5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yaruna</dc:creator>
  <cp:lastModifiedBy>admin</cp:lastModifiedBy>
  <cp:revision>2</cp:revision>
  <cp:lastPrinted>2017-05-29T14:31:00Z</cp:lastPrinted>
  <dcterms:created xsi:type="dcterms:W3CDTF">2017-05-30T07:28:00Z</dcterms:created>
  <dcterms:modified xsi:type="dcterms:W3CDTF">2017-05-30T07:28:00Z</dcterms:modified>
</cp:coreProperties>
</file>