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E" w:rsidRPr="00A50A40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Впродовж </w:t>
      </w:r>
      <w:r w:rsidR="00A82EC3">
        <w:rPr>
          <w:rFonts w:ascii="Times New Roman" w:hAnsi="Times New Roman"/>
          <w:color w:val="000000"/>
          <w:sz w:val="25"/>
          <w:szCs w:val="25"/>
        </w:rPr>
        <w:t>ІІ</w:t>
      </w:r>
      <w:r w:rsidR="00405367">
        <w:rPr>
          <w:rFonts w:ascii="Times New Roman" w:hAnsi="Times New Roman"/>
          <w:color w:val="000000"/>
          <w:sz w:val="25"/>
          <w:szCs w:val="25"/>
        </w:rPr>
        <w:t xml:space="preserve"> кварталу</w:t>
      </w:r>
      <w:r w:rsidR="005745A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>20</w:t>
      </w:r>
      <w:r w:rsidR="00C875CA">
        <w:rPr>
          <w:rFonts w:ascii="Times New Roman" w:hAnsi="Times New Roman"/>
          <w:color w:val="000000"/>
          <w:sz w:val="25"/>
          <w:szCs w:val="25"/>
        </w:rPr>
        <w:t>20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року до Головного управління </w:t>
      </w:r>
      <w:proofErr w:type="spellStart"/>
      <w:r w:rsidR="00D62D8E" w:rsidRPr="00A50A40">
        <w:rPr>
          <w:rFonts w:ascii="Times New Roman" w:hAnsi="Times New Roman"/>
          <w:color w:val="000000"/>
          <w:sz w:val="25"/>
          <w:szCs w:val="25"/>
        </w:rPr>
        <w:t>Держпраці</w:t>
      </w:r>
      <w:proofErr w:type="spellEnd"/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у Львівській області надійшло </w:t>
      </w:r>
      <w:r w:rsidR="00A82EC3">
        <w:rPr>
          <w:rFonts w:ascii="Times New Roman" w:hAnsi="Times New Roman"/>
          <w:color w:val="000000"/>
          <w:sz w:val="25"/>
          <w:szCs w:val="25"/>
        </w:rPr>
        <w:t>20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 w:rsidRPr="00A50A40">
        <w:rPr>
          <w:rFonts w:ascii="Times New Roman" w:hAnsi="Times New Roman"/>
          <w:color w:val="000000"/>
          <w:sz w:val="25"/>
          <w:szCs w:val="25"/>
        </w:rPr>
        <w:t>ів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82EC3">
        <w:rPr>
          <w:rFonts w:ascii="Times New Roman" w:hAnsi="Times New Roman"/>
          <w:color w:val="000000"/>
          <w:sz w:val="25"/>
          <w:szCs w:val="25"/>
        </w:rPr>
        <w:t>13</w:t>
      </w:r>
      <w:r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A82EC3">
        <w:rPr>
          <w:rFonts w:ascii="Times New Roman" w:hAnsi="Times New Roman"/>
          <w:color w:val="000000"/>
          <w:sz w:val="25"/>
          <w:szCs w:val="25"/>
        </w:rPr>
        <w:t>5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EA16E8" w:rsidRPr="00A50A40" w:rsidRDefault="00EA16E8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громадських організацій – </w:t>
      </w:r>
      <w:r w:rsidR="00A82EC3">
        <w:rPr>
          <w:rFonts w:ascii="Times New Roman" w:hAnsi="Times New Roman"/>
          <w:color w:val="000000"/>
          <w:sz w:val="25"/>
          <w:szCs w:val="25"/>
        </w:rPr>
        <w:t>2</w:t>
      </w:r>
      <w:r w:rsidRPr="00A50A40">
        <w:rPr>
          <w:rFonts w:ascii="Times New Roman" w:hAnsi="Times New Roman"/>
          <w:color w:val="000000"/>
          <w:sz w:val="25"/>
          <w:szCs w:val="25"/>
        </w:rPr>
        <w:t>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6E07D6" w:rsidRPr="00A50A40" w:rsidRDefault="00D62D8E" w:rsidP="009804B3">
      <w:pPr>
        <w:spacing w:after="0" w:line="240" w:lineRule="auto"/>
        <w:ind w:firstLine="709"/>
        <w:jc w:val="both"/>
        <w:rPr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працю;</w:t>
      </w:r>
      <w:r w:rsidR="00C139C9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55F23" w:rsidRPr="00A50A40">
        <w:rPr>
          <w:rFonts w:ascii="Times New Roman" w:hAnsi="Times New Roman"/>
          <w:color w:val="000000"/>
          <w:sz w:val="25"/>
          <w:szCs w:val="25"/>
        </w:rPr>
        <w:t>надання інформації щодо проведення заходів державного контролю з</w:t>
      </w:r>
      <w:r w:rsidR="00A82EC3">
        <w:rPr>
          <w:rFonts w:ascii="Times New Roman" w:hAnsi="Times New Roman"/>
          <w:color w:val="000000"/>
          <w:sz w:val="25"/>
          <w:szCs w:val="25"/>
        </w:rPr>
        <w:t xml:space="preserve">а додержанням законодавства про працю, з </w:t>
      </w:r>
      <w:r w:rsidR="00B55F23" w:rsidRPr="00A50A40">
        <w:rPr>
          <w:rFonts w:ascii="Times New Roman" w:hAnsi="Times New Roman"/>
          <w:color w:val="000000"/>
          <w:sz w:val="25"/>
          <w:szCs w:val="25"/>
        </w:rPr>
        <w:t>питань охорони праці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>; надання переліку експертних організацій, на підставі висновків яких у поточному році видавались дозволи на виконання робіт підвищеної небезпеки; надання інформації про встановлення причин нещасних випадків отруєнь чадним газом мешканців Львівської області</w:t>
      </w:r>
      <w:r w:rsidR="000A1CB2">
        <w:rPr>
          <w:rFonts w:ascii="Times New Roman" w:hAnsi="Times New Roman"/>
          <w:color w:val="000000"/>
          <w:sz w:val="25"/>
          <w:szCs w:val="25"/>
        </w:rPr>
        <w:t>.</w:t>
      </w:r>
      <w:bookmarkStart w:id="0" w:name="_GoBack"/>
      <w:bookmarkEnd w:id="0"/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</w:p>
    <w:sectPr w:rsidR="006E07D6" w:rsidRPr="00A50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9"/>
    <w:rsid w:val="00076082"/>
    <w:rsid w:val="000A1CB2"/>
    <w:rsid w:val="00151979"/>
    <w:rsid w:val="00273F37"/>
    <w:rsid w:val="00384C8F"/>
    <w:rsid w:val="003E3F0E"/>
    <w:rsid w:val="00405367"/>
    <w:rsid w:val="00501805"/>
    <w:rsid w:val="005745A1"/>
    <w:rsid w:val="005C548D"/>
    <w:rsid w:val="005D27F7"/>
    <w:rsid w:val="006E07D6"/>
    <w:rsid w:val="007E2E9B"/>
    <w:rsid w:val="008A2DBA"/>
    <w:rsid w:val="008A6352"/>
    <w:rsid w:val="008C01ED"/>
    <w:rsid w:val="008E0EC2"/>
    <w:rsid w:val="009804B3"/>
    <w:rsid w:val="00981809"/>
    <w:rsid w:val="009B5D4B"/>
    <w:rsid w:val="00A50A40"/>
    <w:rsid w:val="00A82EC3"/>
    <w:rsid w:val="00AB1790"/>
    <w:rsid w:val="00AE2D1E"/>
    <w:rsid w:val="00B55F23"/>
    <w:rsid w:val="00BF2AE5"/>
    <w:rsid w:val="00C139C9"/>
    <w:rsid w:val="00C875CA"/>
    <w:rsid w:val="00CC723D"/>
    <w:rsid w:val="00D62D8E"/>
    <w:rsid w:val="00D93F18"/>
    <w:rsid w:val="00E45893"/>
    <w:rsid w:val="00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EEF6"/>
  <w15:docId w15:val="{9977B754-C0E4-4021-8305-6BD23DE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Руслана Шеремета</cp:lastModifiedBy>
  <cp:revision>3</cp:revision>
  <cp:lastPrinted>2019-08-12T12:55:00Z</cp:lastPrinted>
  <dcterms:created xsi:type="dcterms:W3CDTF">2020-10-16T07:58:00Z</dcterms:created>
  <dcterms:modified xsi:type="dcterms:W3CDTF">2020-10-16T08:11:00Z</dcterms:modified>
</cp:coreProperties>
</file>